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019" w:rsidRPr="00C60019" w:rsidRDefault="00822567" w:rsidP="00C60019">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Discussion</w:t>
      </w:r>
    </w:p>
    <w:p w:rsidR="009E0AB8" w:rsidRPr="009E0AB8" w:rsidRDefault="00822567" w:rsidP="00C058A8">
      <w:pPr>
        <w:spacing w:after="0" w:line="480" w:lineRule="auto"/>
        <w:ind w:firstLine="720"/>
        <w:contextualSpacing/>
        <w:rPr>
          <w:rFonts w:ascii="Times New Roman" w:hAnsi="Times New Roman" w:cs="Times New Roman"/>
          <w:sz w:val="24"/>
          <w:szCs w:val="24"/>
        </w:rPr>
      </w:pPr>
      <w:r w:rsidRPr="009E0AB8">
        <w:rPr>
          <w:rFonts w:ascii="Times New Roman" w:hAnsi="Times New Roman" w:cs="Times New Roman"/>
          <w:sz w:val="24"/>
          <w:szCs w:val="24"/>
        </w:rPr>
        <w:t>When an</w:t>
      </w:r>
      <w:r w:rsidR="00BE378B">
        <w:rPr>
          <w:rFonts w:ascii="Times New Roman" w:hAnsi="Times New Roman" w:cs="Times New Roman"/>
          <w:sz w:val="24"/>
          <w:szCs w:val="24"/>
        </w:rPr>
        <w:t xml:space="preserve"> organization considers giving</w:t>
      </w:r>
      <w:r w:rsidRPr="009E0AB8">
        <w:rPr>
          <w:rFonts w:ascii="Times New Roman" w:hAnsi="Times New Roman" w:cs="Times New Roman"/>
          <w:sz w:val="24"/>
          <w:szCs w:val="24"/>
        </w:rPr>
        <w:t xml:space="preserve"> </w:t>
      </w:r>
      <w:r w:rsidR="00BE378B" w:rsidRPr="009E0AB8">
        <w:rPr>
          <w:rFonts w:ascii="Times New Roman" w:hAnsi="Times New Roman" w:cs="Times New Roman"/>
          <w:sz w:val="24"/>
          <w:szCs w:val="24"/>
        </w:rPr>
        <w:t>aids</w:t>
      </w:r>
      <w:r w:rsidRPr="009E0AB8">
        <w:rPr>
          <w:rFonts w:ascii="Times New Roman" w:hAnsi="Times New Roman" w:cs="Times New Roman"/>
          <w:sz w:val="24"/>
          <w:szCs w:val="24"/>
        </w:rPr>
        <w:t xml:space="preserve"> to its staff, it can do so to </w:t>
      </w:r>
      <w:r w:rsidR="00BE378B" w:rsidRPr="009E0AB8">
        <w:rPr>
          <w:rFonts w:ascii="Times New Roman" w:hAnsi="Times New Roman" w:cs="Times New Roman"/>
          <w:sz w:val="24"/>
          <w:szCs w:val="24"/>
        </w:rPr>
        <w:t>support</w:t>
      </w:r>
      <w:r w:rsidRPr="009E0AB8">
        <w:rPr>
          <w:rFonts w:ascii="Times New Roman" w:hAnsi="Times New Roman" w:cs="Times New Roman"/>
          <w:sz w:val="24"/>
          <w:szCs w:val="24"/>
        </w:rPr>
        <w:t xml:space="preserve"> </w:t>
      </w:r>
      <w:r w:rsidR="00E1039E">
        <w:rPr>
          <w:rFonts w:ascii="Times New Roman" w:hAnsi="Times New Roman" w:cs="Times New Roman"/>
          <w:sz w:val="24"/>
          <w:szCs w:val="24"/>
        </w:rPr>
        <w:t xml:space="preserve">both </w:t>
      </w:r>
      <w:r w:rsidRPr="009E0AB8">
        <w:rPr>
          <w:rFonts w:ascii="Times New Roman" w:hAnsi="Times New Roman" w:cs="Times New Roman"/>
          <w:sz w:val="24"/>
          <w:szCs w:val="24"/>
        </w:rPr>
        <w:t xml:space="preserve">the entity and the employees. Besides, certain </w:t>
      </w:r>
      <w:r w:rsidR="00BE378B" w:rsidRPr="009E0AB8">
        <w:rPr>
          <w:rFonts w:ascii="Times New Roman" w:hAnsi="Times New Roman" w:cs="Times New Roman"/>
          <w:sz w:val="24"/>
          <w:szCs w:val="24"/>
        </w:rPr>
        <w:t>assistance</w:t>
      </w:r>
      <w:r w:rsidRPr="009E0AB8">
        <w:rPr>
          <w:rFonts w:ascii="Times New Roman" w:hAnsi="Times New Roman" w:cs="Times New Roman"/>
          <w:sz w:val="24"/>
          <w:szCs w:val="24"/>
        </w:rPr>
        <w:t xml:space="preserve"> is </w:t>
      </w:r>
      <w:r w:rsidR="00BE378B" w:rsidRPr="009E0AB8">
        <w:rPr>
          <w:rFonts w:ascii="Times New Roman" w:hAnsi="Times New Roman" w:cs="Times New Roman"/>
          <w:sz w:val="24"/>
          <w:szCs w:val="24"/>
        </w:rPr>
        <w:t>valued</w:t>
      </w:r>
      <w:r w:rsidR="00BE378B">
        <w:rPr>
          <w:rFonts w:ascii="Times New Roman" w:hAnsi="Times New Roman" w:cs="Times New Roman"/>
          <w:sz w:val="24"/>
          <w:szCs w:val="24"/>
        </w:rPr>
        <w:t xml:space="preserve"> by the</w:t>
      </w:r>
      <w:r w:rsidRPr="009E0AB8">
        <w:rPr>
          <w:rFonts w:ascii="Times New Roman" w:hAnsi="Times New Roman" w:cs="Times New Roman"/>
          <w:sz w:val="24"/>
          <w:szCs w:val="24"/>
        </w:rPr>
        <w:t xml:space="preserve"> staff and the entity as well and offering these aids results in a win-win situation for both parties.</w:t>
      </w:r>
    </w:p>
    <w:p w:rsidR="009E0AB8" w:rsidRPr="009E0AB8" w:rsidRDefault="00822567" w:rsidP="00C058A8">
      <w:pPr>
        <w:spacing w:after="0" w:line="480" w:lineRule="auto"/>
        <w:ind w:firstLine="720"/>
        <w:contextualSpacing/>
        <w:rPr>
          <w:rFonts w:ascii="Times New Roman" w:hAnsi="Times New Roman" w:cs="Times New Roman"/>
          <w:sz w:val="24"/>
          <w:szCs w:val="24"/>
        </w:rPr>
      </w:pPr>
      <w:r w:rsidRPr="009E0AB8">
        <w:rPr>
          <w:rFonts w:ascii="Times New Roman" w:hAnsi="Times New Roman" w:cs="Times New Roman"/>
          <w:sz w:val="24"/>
          <w:szCs w:val="24"/>
        </w:rPr>
        <w:t>One of the benefits that offer greater value to employees and the organization is health insurance. Employees with zero health insurance covers are likel</w:t>
      </w:r>
      <w:r w:rsidRPr="009E0AB8">
        <w:rPr>
          <w:rFonts w:ascii="Times New Roman" w:hAnsi="Times New Roman" w:cs="Times New Roman"/>
          <w:sz w:val="24"/>
          <w:szCs w:val="24"/>
        </w:rPr>
        <w:t>y to miss work when they get sick. Consequently,</w:t>
      </w:r>
      <w:r w:rsidR="006501FF">
        <w:rPr>
          <w:rFonts w:ascii="Times New Roman" w:hAnsi="Times New Roman" w:cs="Times New Roman"/>
          <w:sz w:val="24"/>
          <w:szCs w:val="24"/>
        </w:rPr>
        <w:t xml:space="preserve"> according to Dizioli </w:t>
      </w:r>
      <w:r w:rsidR="00C60019">
        <w:rPr>
          <w:rFonts w:ascii="Times New Roman" w:hAnsi="Times New Roman" w:cs="Times New Roman"/>
          <w:sz w:val="24"/>
          <w:szCs w:val="24"/>
        </w:rPr>
        <w:t>&amp;</w:t>
      </w:r>
      <w:r w:rsidR="006501FF">
        <w:rPr>
          <w:rFonts w:ascii="Times New Roman" w:hAnsi="Times New Roman" w:cs="Times New Roman"/>
          <w:sz w:val="24"/>
          <w:szCs w:val="24"/>
        </w:rPr>
        <w:t xml:space="preserve"> Pinheiro (2016),</w:t>
      </w:r>
      <w:r w:rsidRPr="009E0AB8">
        <w:rPr>
          <w:rFonts w:ascii="Times New Roman" w:hAnsi="Times New Roman" w:cs="Times New Roman"/>
          <w:sz w:val="24"/>
          <w:szCs w:val="24"/>
        </w:rPr>
        <w:t xml:space="preserve"> an absent employee is non-productive and does not contribute to realizing an organization's goals. By offering employees health insurance covers, organizations take a </w:t>
      </w:r>
      <w:r w:rsidRPr="009E0AB8">
        <w:rPr>
          <w:rFonts w:ascii="Times New Roman" w:hAnsi="Times New Roman" w:cs="Times New Roman"/>
          <w:sz w:val="24"/>
          <w:szCs w:val="24"/>
        </w:rPr>
        <w:t xml:space="preserve">proactive approach. Furthermore, the health insurance </w:t>
      </w:r>
      <w:r w:rsidR="00DB22B5">
        <w:rPr>
          <w:rFonts w:ascii="Times New Roman" w:hAnsi="Times New Roman" w:cs="Times New Roman"/>
          <w:sz w:val="24"/>
          <w:szCs w:val="24"/>
        </w:rPr>
        <w:t>is of great help to</w:t>
      </w:r>
      <w:r w:rsidRPr="009E0AB8">
        <w:rPr>
          <w:rFonts w:ascii="Times New Roman" w:hAnsi="Times New Roman" w:cs="Times New Roman"/>
          <w:sz w:val="24"/>
          <w:szCs w:val="24"/>
        </w:rPr>
        <w:t xml:space="preserve"> employee</w:t>
      </w:r>
      <w:r w:rsidR="00DB22B5">
        <w:rPr>
          <w:rFonts w:ascii="Times New Roman" w:hAnsi="Times New Roman" w:cs="Times New Roman"/>
          <w:sz w:val="24"/>
          <w:szCs w:val="24"/>
        </w:rPr>
        <w:t>s</w:t>
      </w:r>
      <w:r w:rsidRPr="009E0AB8">
        <w:rPr>
          <w:rFonts w:ascii="Times New Roman" w:hAnsi="Times New Roman" w:cs="Times New Roman"/>
          <w:sz w:val="24"/>
          <w:szCs w:val="24"/>
        </w:rPr>
        <w:t xml:space="preserve"> because their me</w:t>
      </w:r>
      <w:r w:rsidR="00DB22B5">
        <w:rPr>
          <w:rFonts w:ascii="Times New Roman" w:hAnsi="Times New Roman" w:cs="Times New Roman"/>
          <w:sz w:val="24"/>
          <w:szCs w:val="24"/>
        </w:rPr>
        <w:t>dical needs are addressed</w:t>
      </w:r>
      <w:r w:rsidR="006501FF">
        <w:rPr>
          <w:rFonts w:ascii="Times New Roman" w:hAnsi="Times New Roman" w:cs="Times New Roman"/>
          <w:sz w:val="24"/>
          <w:szCs w:val="24"/>
        </w:rPr>
        <w:t xml:space="preserve">. </w:t>
      </w:r>
      <w:r w:rsidRPr="009E0AB8">
        <w:rPr>
          <w:rFonts w:ascii="Times New Roman" w:hAnsi="Times New Roman" w:cs="Times New Roman"/>
          <w:sz w:val="24"/>
          <w:szCs w:val="24"/>
        </w:rPr>
        <w:t xml:space="preserve">A company also benefits </w:t>
      </w:r>
      <w:r w:rsidR="00DB22B5">
        <w:rPr>
          <w:rFonts w:ascii="Times New Roman" w:hAnsi="Times New Roman" w:cs="Times New Roman"/>
          <w:sz w:val="24"/>
          <w:szCs w:val="24"/>
        </w:rPr>
        <w:t>since</w:t>
      </w:r>
      <w:r w:rsidRPr="009E0AB8">
        <w:rPr>
          <w:rFonts w:ascii="Times New Roman" w:hAnsi="Times New Roman" w:cs="Times New Roman"/>
          <w:sz w:val="24"/>
          <w:szCs w:val="24"/>
        </w:rPr>
        <w:t xml:space="preserve"> an insured </w:t>
      </w:r>
      <w:r w:rsidR="00DB22B5">
        <w:rPr>
          <w:rFonts w:ascii="Times New Roman" w:hAnsi="Times New Roman" w:cs="Times New Roman"/>
          <w:sz w:val="24"/>
          <w:szCs w:val="24"/>
        </w:rPr>
        <w:t>worker</w:t>
      </w:r>
      <w:bookmarkStart w:id="0" w:name="_GoBack"/>
      <w:bookmarkEnd w:id="0"/>
      <w:r w:rsidRPr="009E0AB8">
        <w:rPr>
          <w:rFonts w:ascii="Times New Roman" w:hAnsi="Times New Roman" w:cs="Times New Roman"/>
          <w:sz w:val="24"/>
          <w:szCs w:val="24"/>
        </w:rPr>
        <w:t xml:space="preserve"> will seek medical aid when sick and is less likely to miss work.</w:t>
      </w:r>
    </w:p>
    <w:p w:rsidR="009E0AB8" w:rsidRPr="009E0AB8" w:rsidRDefault="00822567" w:rsidP="00C058A8">
      <w:pPr>
        <w:spacing w:after="0" w:line="480" w:lineRule="auto"/>
        <w:ind w:firstLine="720"/>
        <w:contextualSpacing/>
        <w:rPr>
          <w:rFonts w:ascii="Times New Roman" w:hAnsi="Times New Roman" w:cs="Times New Roman"/>
          <w:sz w:val="24"/>
          <w:szCs w:val="24"/>
        </w:rPr>
      </w:pPr>
      <w:r w:rsidRPr="009E0AB8">
        <w:rPr>
          <w:rFonts w:ascii="Times New Roman" w:hAnsi="Times New Roman" w:cs="Times New Roman"/>
          <w:sz w:val="24"/>
          <w:szCs w:val="24"/>
        </w:rPr>
        <w:t>Another important benef</w:t>
      </w:r>
      <w:r w:rsidRPr="009E0AB8">
        <w:rPr>
          <w:rFonts w:ascii="Times New Roman" w:hAnsi="Times New Roman" w:cs="Times New Roman"/>
          <w:sz w:val="24"/>
          <w:szCs w:val="24"/>
        </w:rPr>
        <w:t>it involves employee assistance. Many organizations have psychological departments to help their employees deal with traumatic events either at home or on the job. Also, an employee who experiences traumatic events is less likely to focus on their work, le</w:t>
      </w:r>
      <w:r w:rsidRPr="009E0AB8">
        <w:rPr>
          <w:rFonts w:ascii="Times New Roman" w:hAnsi="Times New Roman" w:cs="Times New Roman"/>
          <w:sz w:val="24"/>
          <w:szCs w:val="24"/>
        </w:rPr>
        <w:t>ading to a reduction in productivity which hurts an entity's performance. Under the employee assistance program, such employees can receive psychological help from professional counselors to ensure they recover from their traumatic experiences and become p</w:t>
      </w:r>
      <w:r w:rsidRPr="009E0AB8">
        <w:rPr>
          <w:rFonts w:ascii="Times New Roman" w:hAnsi="Times New Roman" w:cs="Times New Roman"/>
          <w:sz w:val="24"/>
          <w:szCs w:val="24"/>
        </w:rPr>
        <w:t>roductive again</w:t>
      </w:r>
      <w:r w:rsidR="001A790F">
        <w:rPr>
          <w:rFonts w:ascii="Times New Roman" w:hAnsi="Times New Roman" w:cs="Times New Roman"/>
          <w:sz w:val="24"/>
          <w:szCs w:val="24"/>
        </w:rPr>
        <w:t xml:space="preserve"> (Sonnenstuhl </w:t>
      </w:r>
      <w:r w:rsidR="00C60019">
        <w:rPr>
          <w:rFonts w:ascii="Times New Roman" w:hAnsi="Times New Roman" w:cs="Times New Roman"/>
          <w:sz w:val="24"/>
          <w:szCs w:val="24"/>
        </w:rPr>
        <w:t>&amp;</w:t>
      </w:r>
      <w:r w:rsidR="001A790F">
        <w:rPr>
          <w:rFonts w:ascii="Times New Roman" w:hAnsi="Times New Roman" w:cs="Times New Roman"/>
          <w:sz w:val="24"/>
          <w:szCs w:val="24"/>
        </w:rPr>
        <w:t xml:space="preserve"> Trice, 2018)</w:t>
      </w:r>
      <w:r w:rsidRPr="009E0AB8">
        <w:rPr>
          <w:rFonts w:ascii="Times New Roman" w:hAnsi="Times New Roman" w:cs="Times New Roman"/>
          <w:sz w:val="24"/>
          <w:szCs w:val="24"/>
        </w:rPr>
        <w:t xml:space="preserve">. </w:t>
      </w:r>
      <w:r w:rsidR="00C60019">
        <w:rPr>
          <w:rFonts w:ascii="Times New Roman" w:hAnsi="Times New Roman" w:cs="Times New Roman"/>
          <w:sz w:val="24"/>
          <w:szCs w:val="24"/>
        </w:rPr>
        <w:t>Besides</w:t>
      </w:r>
      <w:r w:rsidRPr="009E0AB8">
        <w:rPr>
          <w:rFonts w:ascii="Times New Roman" w:hAnsi="Times New Roman" w:cs="Times New Roman"/>
          <w:sz w:val="24"/>
          <w:szCs w:val="24"/>
        </w:rPr>
        <w:t>, employees should be offered retirement packages to secure their future. Once they are assured of a secured future upon retirement, the employees will be motivated and in the end, an organization will re</w:t>
      </w:r>
      <w:r w:rsidRPr="009E0AB8">
        <w:rPr>
          <w:rFonts w:ascii="Times New Roman" w:hAnsi="Times New Roman" w:cs="Times New Roman"/>
          <w:sz w:val="24"/>
          <w:szCs w:val="24"/>
        </w:rPr>
        <w:t>alize quality output from such employees.</w:t>
      </w:r>
    </w:p>
    <w:p w:rsidR="009E0AB8" w:rsidRDefault="00822567" w:rsidP="00C058A8">
      <w:pPr>
        <w:spacing w:after="0" w:line="480" w:lineRule="auto"/>
        <w:ind w:firstLine="720"/>
        <w:contextualSpacing/>
        <w:rPr>
          <w:rFonts w:ascii="Times New Roman" w:hAnsi="Times New Roman" w:cs="Times New Roman"/>
          <w:sz w:val="24"/>
          <w:szCs w:val="24"/>
        </w:rPr>
      </w:pPr>
      <w:r w:rsidRPr="009E0AB8">
        <w:rPr>
          <w:rFonts w:ascii="Times New Roman" w:hAnsi="Times New Roman" w:cs="Times New Roman"/>
          <w:sz w:val="24"/>
          <w:szCs w:val="24"/>
        </w:rPr>
        <w:t xml:space="preserve">Employees should be offered benefits like paid or unpaid vacation to allow them time to relax away from work and come back when they are refreshed and more productive. Also, other </w:t>
      </w:r>
      <w:r w:rsidRPr="009E0AB8">
        <w:rPr>
          <w:rFonts w:ascii="Times New Roman" w:hAnsi="Times New Roman" w:cs="Times New Roman"/>
          <w:sz w:val="24"/>
          <w:szCs w:val="24"/>
        </w:rPr>
        <w:lastRenderedPageBreak/>
        <w:t>benefits like health insurance and</w:t>
      </w:r>
      <w:r w:rsidRPr="009E0AB8">
        <w:rPr>
          <w:rFonts w:ascii="Times New Roman" w:hAnsi="Times New Roman" w:cs="Times New Roman"/>
          <w:sz w:val="24"/>
          <w:szCs w:val="24"/>
        </w:rPr>
        <w:t xml:space="preserve"> employee assistance programs benefit the employees and the organizations they work for as well</w:t>
      </w:r>
      <w:r w:rsidR="001A790F">
        <w:rPr>
          <w:rFonts w:ascii="Times New Roman" w:hAnsi="Times New Roman" w:cs="Times New Roman"/>
          <w:sz w:val="24"/>
          <w:szCs w:val="24"/>
        </w:rPr>
        <w:t xml:space="preserve"> as the employee's remain productive</w:t>
      </w:r>
      <w:r w:rsidRPr="009E0AB8">
        <w:rPr>
          <w:rFonts w:ascii="Times New Roman" w:hAnsi="Times New Roman" w:cs="Times New Roman"/>
          <w:sz w:val="24"/>
          <w:szCs w:val="24"/>
        </w:rPr>
        <w:t>.</w:t>
      </w:r>
    </w:p>
    <w:p w:rsidR="00C058A8" w:rsidRDefault="00C058A8" w:rsidP="00C058A8">
      <w:pPr>
        <w:spacing w:after="0" w:line="480" w:lineRule="auto"/>
        <w:ind w:firstLine="720"/>
        <w:contextualSpacing/>
        <w:jc w:val="center"/>
        <w:rPr>
          <w:rFonts w:ascii="Times New Roman" w:hAnsi="Times New Roman" w:cs="Times New Roman"/>
          <w:b/>
          <w:sz w:val="24"/>
          <w:szCs w:val="24"/>
        </w:rPr>
      </w:pPr>
    </w:p>
    <w:p w:rsidR="00C058A8" w:rsidRDefault="00C058A8" w:rsidP="00C058A8">
      <w:pPr>
        <w:spacing w:after="0" w:line="480" w:lineRule="auto"/>
        <w:ind w:firstLine="720"/>
        <w:contextualSpacing/>
        <w:jc w:val="center"/>
        <w:rPr>
          <w:rFonts w:ascii="Times New Roman" w:hAnsi="Times New Roman" w:cs="Times New Roman"/>
          <w:b/>
          <w:sz w:val="24"/>
          <w:szCs w:val="24"/>
        </w:rPr>
      </w:pPr>
    </w:p>
    <w:p w:rsidR="00C058A8" w:rsidRDefault="00C058A8" w:rsidP="00C058A8">
      <w:pPr>
        <w:spacing w:after="0" w:line="480" w:lineRule="auto"/>
        <w:ind w:firstLine="720"/>
        <w:contextualSpacing/>
        <w:jc w:val="center"/>
        <w:rPr>
          <w:rFonts w:ascii="Times New Roman" w:hAnsi="Times New Roman" w:cs="Times New Roman"/>
          <w:b/>
          <w:sz w:val="24"/>
          <w:szCs w:val="24"/>
        </w:rPr>
      </w:pPr>
    </w:p>
    <w:p w:rsidR="00C058A8" w:rsidRDefault="00C058A8" w:rsidP="00C058A8">
      <w:pPr>
        <w:spacing w:after="0" w:line="480" w:lineRule="auto"/>
        <w:ind w:firstLine="720"/>
        <w:contextualSpacing/>
        <w:jc w:val="center"/>
        <w:rPr>
          <w:rFonts w:ascii="Times New Roman" w:hAnsi="Times New Roman" w:cs="Times New Roman"/>
          <w:b/>
          <w:sz w:val="24"/>
          <w:szCs w:val="24"/>
        </w:rPr>
      </w:pPr>
    </w:p>
    <w:p w:rsidR="00C058A8" w:rsidRDefault="00C058A8" w:rsidP="00C058A8">
      <w:pPr>
        <w:spacing w:after="0" w:line="480" w:lineRule="auto"/>
        <w:ind w:firstLine="720"/>
        <w:contextualSpacing/>
        <w:jc w:val="center"/>
        <w:rPr>
          <w:rFonts w:ascii="Times New Roman" w:hAnsi="Times New Roman" w:cs="Times New Roman"/>
          <w:b/>
          <w:sz w:val="24"/>
          <w:szCs w:val="24"/>
        </w:rPr>
      </w:pPr>
    </w:p>
    <w:p w:rsidR="00C058A8" w:rsidRDefault="00C058A8" w:rsidP="00C058A8">
      <w:pPr>
        <w:spacing w:after="0" w:line="480" w:lineRule="auto"/>
        <w:ind w:firstLine="720"/>
        <w:contextualSpacing/>
        <w:jc w:val="center"/>
        <w:rPr>
          <w:rFonts w:ascii="Times New Roman" w:hAnsi="Times New Roman" w:cs="Times New Roman"/>
          <w:b/>
          <w:sz w:val="24"/>
          <w:szCs w:val="24"/>
        </w:rPr>
      </w:pPr>
    </w:p>
    <w:p w:rsidR="00C058A8" w:rsidRDefault="00C058A8" w:rsidP="00C058A8">
      <w:pPr>
        <w:spacing w:after="0" w:line="480" w:lineRule="auto"/>
        <w:ind w:firstLine="720"/>
        <w:contextualSpacing/>
        <w:jc w:val="center"/>
        <w:rPr>
          <w:rFonts w:ascii="Times New Roman" w:hAnsi="Times New Roman" w:cs="Times New Roman"/>
          <w:b/>
          <w:sz w:val="24"/>
          <w:szCs w:val="24"/>
        </w:rPr>
      </w:pPr>
    </w:p>
    <w:p w:rsidR="00C058A8" w:rsidRDefault="00C058A8" w:rsidP="00C058A8">
      <w:pPr>
        <w:spacing w:after="0" w:line="480" w:lineRule="auto"/>
        <w:ind w:firstLine="720"/>
        <w:contextualSpacing/>
        <w:jc w:val="center"/>
        <w:rPr>
          <w:rFonts w:ascii="Times New Roman" w:hAnsi="Times New Roman" w:cs="Times New Roman"/>
          <w:b/>
          <w:sz w:val="24"/>
          <w:szCs w:val="24"/>
        </w:rPr>
      </w:pPr>
    </w:p>
    <w:p w:rsidR="00C058A8" w:rsidRDefault="00C058A8" w:rsidP="00C058A8">
      <w:pPr>
        <w:spacing w:after="0" w:line="480" w:lineRule="auto"/>
        <w:ind w:firstLine="720"/>
        <w:contextualSpacing/>
        <w:jc w:val="center"/>
        <w:rPr>
          <w:rFonts w:ascii="Times New Roman" w:hAnsi="Times New Roman" w:cs="Times New Roman"/>
          <w:b/>
          <w:sz w:val="24"/>
          <w:szCs w:val="24"/>
        </w:rPr>
      </w:pPr>
    </w:p>
    <w:p w:rsidR="00C058A8" w:rsidRDefault="00C058A8" w:rsidP="00C058A8">
      <w:pPr>
        <w:spacing w:after="0" w:line="480" w:lineRule="auto"/>
        <w:ind w:firstLine="720"/>
        <w:contextualSpacing/>
        <w:jc w:val="center"/>
        <w:rPr>
          <w:rFonts w:ascii="Times New Roman" w:hAnsi="Times New Roman" w:cs="Times New Roman"/>
          <w:b/>
          <w:sz w:val="24"/>
          <w:szCs w:val="24"/>
        </w:rPr>
      </w:pPr>
    </w:p>
    <w:p w:rsidR="00C058A8" w:rsidRDefault="00C058A8" w:rsidP="00C058A8">
      <w:pPr>
        <w:spacing w:after="0" w:line="480" w:lineRule="auto"/>
        <w:ind w:firstLine="720"/>
        <w:contextualSpacing/>
        <w:jc w:val="center"/>
        <w:rPr>
          <w:rFonts w:ascii="Times New Roman" w:hAnsi="Times New Roman" w:cs="Times New Roman"/>
          <w:b/>
          <w:sz w:val="24"/>
          <w:szCs w:val="24"/>
        </w:rPr>
      </w:pPr>
    </w:p>
    <w:p w:rsidR="00C058A8" w:rsidRDefault="00C058A8" w:rsidP="00C058A8">
      <w:pPr>
        <w:spacing w:after="0" w:line="480" w:lineRule="auto"/>
        <w:ind w:firstLine="720"/>
        <w:contextualSpacing/>
        <w:jc w:val="center"/>
        <w:rPr>
          <w:rFonts w:ascii="Times New Roman" w:hAnsi="Times New Roman" w:cs="Times New Roman"/>
          <w:b/>
          <w:sz w:val="24"/>
          <w:szCs w:val="24"/>
        </w:rPr>
      </w:pPr>
    </w:p>
    <w:p w:rsidR="00C058A8" w:rsidRDefault="00C058A8" w:rsidP="00C058A8">
      <w:pPr>
        <w:spacing w:after="0" w:line="480" w:lineRule="auto"/>
        <w:ind w:firstLine="720"/>
        <w:contextualSpacing/>
        <w:jc w:val="center"/>
        <w:rPr>
          <w:rFonts w:ascii="Times New Roman" w:hAnsi="Times New Roman" w:cs="Times New Roman"/>
          <w:b/>
          <w:sz w:val="24"/>
          <w:szCs w:val="24"/>
        </w:rPr>
      </w:pPr>
    </w:p>
    <w:p w:rsidR="00C058A8" w:rsidRDefault="00C058A8" w:rsidP="00C058A8">
      <w:pPr>
        <w:spacing w:after="0" w:line="480" w:lineRule="auto"/>
        <w:ind w:firstLine="720"/>
        <w:contextualSpacing/>
        <w:jc w:val="center"/>
        <w:rPr>
          <w:rFonts w:ascii="Times New Roman" w:hAnsi="Times New Roman" w:cs="Times New Roman"/>
          <w:b/>
          <w:sz w:val="24"/>
          <w:szCs w:val="24"/>
        </w:rPr>
      </w:pPr>
    </w:p>
    <w:p w:rsidR="00C058A8" w:rsidRDefault="00C058A8" w:rsidP="00C058A8">
      <w:pPr>
        <w:spacing w:after="0" w:line="480" w:lineRule="auto"/>
        <w:ind w:firstLine="720"/>
        <w:contextualSpacing/>
        <w:jc w:val="center"/>
        <w:rPr>
          <w:rFonts w:ascii="Times New Roman" w:hAnsi="Times New Roman" w:cs="Times New Roman"/>
          <w:b/>
          <w:sz w:val="24"/>
          <w:szCs w:val="24"/>
        </w:rPr>
      </w:pPr>
    </w:p>
    <w:p w:rsidR="00C058A8" w:rsidRDefault="00C058A8" w:rsidP="00C058A8">
      <w:pPr>
        <w:spacing w:after="0" w:line="480" w:lineRule="auto"/>
        <w:ind w:firstLine="720"/>
        <w:contextualSpacing/>
        <w:jc w:val="center"/>
        <w:rPr>
          <w:rFonts w:ascii="Times New Roman" w:hAnsi="Times New Roman" w:cs="Times New Roman"/>
          <w:b/>
          <w:sz w:val="24"/>
          <w:szCs w:val="24"/>
        </w:rPr>
      </w:pPr>
    </w:p>
    <w:p w:rsidR="00C058A8" w:rsidRDefault="00C058A8" w:rsidP="00C058A8">
      <w:pPr>
        <w:spacing w:after="0" w:line="480" w:lineRule="auto"/>
        <w:ind w:firstLine="720"/>
        <w:contextualSpacing/>
        <w:jc w:val="center"/>
        <w:rPr>
          <w:rFonts w:ascii="Times New Roman" w:hAnsi="Times New Roman" w:cs="Times New Roman"/>
          <w:b/>
          <w:sz w:val="24"/>
          <w:szCs w:val="24"/>
        </w:rPr>
      </w:pPr>
    </w:p>
    <w:p w:rsidR="00C058A8" w:rsidRDefault="00C058A8" w:rsidP="00C058A8">
      <w:pPr>
        <w:spacing w:after="0" w:line="480" w:lineRule="auto"/>
        <w:ind w:firstLine="720"/>
        <w:contextualSpacing/>
        <w:jc w:val="center"/>
        <w:rPr>
          <w:rFonts w:ascii="Times New Roman" w:hAnsi="Times New Roman" w:cs="Times New Roman"/>
          <w:b/>
          <w:sz w:val="24"/>
          <w:szCs w:val="24"/>
        </w:rPr>
      </w:pPr>
    </w:p>
    <w:p w:rsidR="00C058A8" w:rsidRDefault="00C058A8" w:rsidP="00C058A8">
      <w:pPr>
        <w:spacing w:after="0" w:line="480" w:lineRule="auto"/>
        <w:ind w:firstLine="720"/>
        <w:contextualSpacing/>
        <w:jc w:val="center"/>
        <w:rPr>
          <w:rFonts w:ascii="Times New Roman" w:hAnsi="Times New Roman" w:cs="Times New Roman"/>
          <w:b/>
          <w:sz w:val="24"/>
          <w:szCs w:val="24"/>
        </w:rPr>
      </w:pPr>
    </w:p>
    <w:p w:rsidR="001A790F" w:rsidRPr="001A790F" w:rsidRDefault="00822567" w:rsidP="00C058A8">
      <w:pPr>
        <w:spacing w:after="0" w:line="480" w:lineRule="auto"/>
        <w:ind w:firstLine="720"/>
        <w:contextualSpacing/>
        <w:jc w:val="center"/>
        <w:rPr>
          <w:rFonts w:ascii="Times New Roman" w:hAnsi="Times New Roman" w:cs="Times New Roman"/>
          <w:b/>
          <w:sz w:val="24"/>
          <w:szCs w:val="24"/>
        </w:rPr>
      </w:pPr>
      <w:r w:rsidRPr="001A790F">
        <w:rPr>
          <w:rFonts w:ascii="Times New Roman" w:hAnsi="Times New Roman" w:cs="Times New Roman"/>
          <w:b/>
          <w:sz w:val="24"/>
          <w:szCs w:val="24"/>
        </w:rPr>
        <w:t>References</w:t>
      </w:r>
    </w:p>
    <w:p w:rsidR="00E952A0" w:rsidRDefault="00822567" w:rsidP="00C058A8">
      <w:pPr>
        <w:spacing w:after="0" w:line="480" w:lineRule="auto"/>
        <w:ind w:left="720" w:hanging="720"/>
        <w:contextualSpacing/>
        <w:rPr>
          <w:rFonts w:ascii="Times New Roman" w:hAnsi="Times New Roman" w:cs="Times New Roman"/>
          <w:sz w:val="24"/>
          <w:szCs w:val="24"/>
        </w:rPr>
      </w:pPr>
      <w:r w:rsidRPr="001A790F">
        <w:rPr>
          <w:rFonts w:ascii="Times New Roman" w:hAnsi="Times New Roman" w:cs="Times New Roman"/>
          <w:sz w:val="24"/>
          <w:szCs w:val="24"/>
        </w:rPr>
        <w:lastRenderedPageBreak/>
        <w:t>Dizioli, A., &amp; Pinheiro, R. (2016). Health Insurance as a Productive Factor. </w:t>
      </w:r>
      <w:r w:rsidRPr="001A790F">
        <w:rPr>
          <w:rFonts w:ascii="Times New Roman" w:hAnsi="Times New Roman" w:cs="Times New Roman"/>
          <w:i/>
          <w:iCs/>
          <w:sz w:val="24"/>
          <w:szCs w:val="24"/>
        </w:rPr>
        <w:t>Labour Economics</w:t>
      </w:r>
      <w:r w:rsidRPr="001A790F">
        <w:rPr>
          <w:rFonts w:ascii="Times New Roman" w:hAnsi="Times New Roman" w:cs="Times New Roman"/>
          <w:sz w:val="24"/>
          <w:szCs w:val="24"/>
        </w:rPr>
        <w:t>, </w:t>
      </w:r>
      <w:r w:rsidRPr="001A790F">
        <w:rPr>
          <w:rFonts w:ascii="Times New Roman" w:hAnsi="Times New Roman" w:cs="Times New Roman"/>
          <w:i/>
          <w:iCs/>
          <w:sz w:val="24"/>
          <w:szCs w:val="24"/>
        </w:rPr>
        <w:t>40</w:t>
      </w:r>
      <w:r w:rsidRPr="001A790F">
        <w:rPr>
          <w:rFonts w:ascii="Times New Roman" w:hAnsi="Times New Roman" w:cs="Times New Roman"/>
          <w:sz w:val="24"/>
          <w:szCs w:val="24"/>
        </w:rPr>
        <w:t>, 1-24.</w:t>
      </w:r>
    </w:p>
    <w:p w:rsidR="00E952A0" w:rsidRDefault="00822567" w:rsidP="00C058A8">
      <w:pPr>
        <w:spacing w:after="0" w:line="480" w:lineRule="auto"/>
        <w:ind w:left="720" w:hanging="720"/>
        <w:contextualSpacing/>
        <w:rPr>
          <w:rFonts w:ascii="Times New Roman" w:hAnsi="Times New Roman" w:cs="Times New Roman"/>
          <w:sz w:val="24"/>
          <w:szCs w:val="24"/>
        </w:rPr>
      </w:pPr>
      <w:r w:rsidRPr="001A790F">
        <w:rPr>
          <w:rFonts w:ascii="Times New Roman" w:hAnsi="Times New Roman" w:cs="Times New Roman"/>
          <w:sz w:val="24"/>
          <w:szCs w:val="24"/>
        </w:rPr>
        <w:t>Sonnenstuhl, W. J., &amp; Trice, H. M. (2018). </w:t>
      </w:r>
      <w:r w:rsidRPr="001A790F">
        <w:rPr>
          <w:rFonts w:ascii="Times New Roman" w:hAnsi="Times New Roman" w:cs="Times New Roman"/>
          <w:i/>
          <w:iCs/>
          <w:sz w:val="24"/>
          <w:szCs w:val="24"/>
        </w:rPr>
        <w:t>Strategies for Employee Assistance Programs: The Crucial Balance</w:t>
      </w:r>
      <w:r w:rsidRPr="001A790F">
        <w:rPr>
          <w:rFonts w:ascii="Times New Roman" w:hAnsi="Times New Roman" w:cs="Times New Roman"/>
          <w:sz w:val="24"/>
          <w:szCs w:val="24"/>
        </w:rPr>
        <w:t>. Cornell University Press.</w:t>
      </w:r>
    </w:p>
    <w:p w:rsidR="001A790F" w:rsidRPr="009E0AB8" w:rsidRDefault="001A790F" w:rsidP="00C058A8">
      <w:pPr>
        <w:spacing w:after="0" w:line="480" w:lineRule="auto"/>
        <w:contextualSpacing/>
        <w:rPr>
          <w:rFonts w:ascii="Times New Roman" w:hAnsi="Times New Roman" w:cs="Times New Roman"/>
          <w:sz w:val="24"/>
          <w:szCs w:val="24"/>
        </w:rPr>
      </w:pPr>
    </w:p>
    <w:p w:rsidR="009E0AB8" w:rsidRPr="009E0AB8" w:rsidRDefault="009E0AB8" w:rsidP="00C058A8">
      <w:pPr>
        <w:spacing w:after="0" w:line="480" w:lineRule="auto"/>
        <w:contextualSpacing/>
        <w:rPr>
          <w:rFonts w:ascii="Times New Roman" w:hAnsi="Times New Roman" w:cs="Times New Roman"/>
          <w:sz w:val="24"/>
          <w:szCs w:val="24"/>
        </w:rPr>
      </w:pPr>
    </w:p>
    <w:p w:rsidR="007E1AAC" w:rsidRPr="009E0AB8" w:rsidRDefault="007E1AAC" w:rsidP="00C058A8">
      <w:pPr>
        <w:spacing w:after="0" w:line="480" w:lineRule="auto"/>
        <w:contextualSpacing/>
      </w:pPr>
    </w:p>
    <w:sectPr w:rsidR="007E1AAC" w:rsidRPr="009E0AB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567" w:rsidRDefault="00822567">
      <w:pPr>
        <w:spacing w:after="0" w:line="240" w:lineRule="auto"/>
      </w:pPr>
      <w:r>
        <w:separator/>
      </w:r>
    </w:p>
  </w:endnote>
  <w:endnote w:type="continuationSeparator" w:id="0">
    <w:p w:rsidR="00822567" w:rsidRDefault="00822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567" w:rsidRDefault="00822567">
      <w:pPr>
        <w:spacing w:after="0" w:line="240" w:lineRule="auto"/>
      </w:pPr>
      <w:r>
        <w:separator/>
      </w:r>
    </w:p>
  </w:footnote>
  <w:footnote w:type="continuationSeparator" w:id="0">
    <w:p w:rsidR="00822567" w:rsidRDefault="00822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7242539"/>
      <w:docPartObj>
        <w:docPartGallery w:val="Page Numbers (Top of Page)"/>
        <w:docPartUnique/>
      </w:docPartObj>
    </w:sdtPr>
    <w:sdtEndPr>
      <w:rPr>
        <w:noProof/>
      </w:rPr>
    </w:sdtEndPr>
    <w:sdtContent>
      <w:p w:rsidR="009E0AB8" w:rsidRDefault="00822567">
        <w:pPr>
          <w:pStyle w:val="Header"/>
          <w:jc w:val="right"/>
        </w:pPr>
        <w:r>
          <w:fldChar w:fldCharType="begin"/>
        </w:r>
        <w:r>
          <w:instrText xml:space="preserve"> PAGE   \* MERGEFORMAT </w:instrText>
        </w:r>
        <w:r>
          <w:fldChar w:fldCharType="separate"/>
        </w:r>
        <w:r w:rsidR="00DB22B5">
          <w:rPr>
            <w:noProof/>
          </w:rPr>
          <w:t>3</w:t>
        </w:r>
        <w:r>
          <w:rPr>
            <w:noProof/>
          </w:rPr>
          <w:fldChar w:fldCharType="end"/>
        </w:r>
      </w:p>
    </w:sdtContent>
  </w:sdt>
  <w:p w:rsidR="009E0AB8" w:rsidRDefault="009E0A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6AA"/>
    <w:rsid w:val="001A790F"/>
    <w:rsid w:val="001B436E"/>
    <w:rsid w:val="002D3236"/>
    <w:rsid w:val="006501FF"/>
    <w:rsid w:val="006756AA"/>
    <w:rsid w:val="007E1AAC"/>
    <w:rsid w:val="00822567"/>
    <w:rsid w:val="009E0AB8"/>
    <w:rsid w:val="00A60446"/>
    <w:rsid w:val="00A90E5F"/>
    <w:rsid w:val="00AE2124"/>
    <w:rsid w:val="00BE378B"/>
    <w:rsid w:val="00C058A8"/>
    <w:rsid w:val="00C60019"/>
    <w:rsid w:val="00DB22B5"/>
    <w:rsid w:val="00E1039E"/>
    <w:rsid w:val="00E95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152D5"/>
  <w15:chartTrackingRefBased/>
  <w15:docId w15:val="{BFB8B2B3-29C2-4DF4-A9A1-39C94B6F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0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AB8"/>
  </w:style>
  <w:style w:type="paragraph" w:styleId="Footer">
    <w:name w:val="footer"/>
    <w:basedOn w:val="Normal"/>
    <w:link w:val="FooterChar"/>
    <w:uiPriority w:val="99"/>
    <w:unhideWhenUsed/>
    <w:rsid w:val="009E0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10</cp:revision>
  <dcterms:created xsi:type="dcterms:W3CDTF">2021-04-14T04:06:00Z</dcterms:created>
  <dcterms:modified xsi:type="dcterms:W3CDTF">2021-04-14T05:57:00Z</dcterms:modified>
</cp:coreProperties>
</file>